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6E8AC7" w14:textId="77777777" w:rsidR="005267D4" w:rsidRPr="00C07248" w:rsidRDefault="005267D4" w:rsidP="005267D4">
      <w:pPr>
        <w:spacing w:line="360" w:lineRule="auto"/>
        <w:jc w:val="center"/>
        <w:rPr>
          <w:rFonts w:ascii="Times" w:hAnsi="Times"/>
          <w:b/>
          <w:sz w:val="28"/>
          <w:szCs w:val="28"/>
        </w:rPr>
      </w:pPr>
      <w:r>
        <w:rPr>
          <w:rFonts w:ascii="Times" w:hAnsi="Times"/>
          <w:b/>
          <w:sz w:val="28"/>
          <w:szCs w:val="28"/>
        </w:rPr>
        <w:t>Libby Swanson Jacobs Scholarship Application</w:t>
      </w:r>
    </w:p>
    <w:p w14:paraId="13CE9C75" w14:textId="252B7327" w:rsidR="005267D4" w:rsidRPr="00C07248" w:rsidRDefault="005267D4" w:rsidP="005267D4">
      <w:pPr>
        <w:spacing w:line="360" w:lineRule="auto"/>
        <w:jc w:val="center"/>
        <w:rPr>
          <w:rFonts w:ascii="Times" w:hAnsi="Times"/>
        </w:rPr>
      </w:pPr>
      <w:r w:rsidRPr="00C07248">
        <w:rPr>
          <w:rFonts w:ascii="Times" w:hAnsi="Times"/>
        </w:rPr>
        <w:t xml:space="preserve">APPLICATION DEADLINE: </w:t>
      </w:r>
      <w:r w:rsidR="00AD0564">
        <w:rPr>
          <w:rFonts w:ascii="Times" w:hAnsi="Times"/>
        </w:rPr>
        <w:t>June</w:t>
      </w:r>
      <w:bookmarkStart w:id="0" w:name="_GoBack"/>
      <w:bookmarkEnd w:id="0"/>
      <w:r w:rsidRPr="00C07248">
        <w:rPr>
          <w:rFonts w:ascii="Times" w:hAnsi="Times"/>
        </w:rPr>
        <w:t xml:space="preserve"> 1</w:t>
      </w:r>
      <w:r w:rsidRPr="00C07248">
        <w:rPr>
          <w:rFonts w:ascii="Times" w:hAnsi="Times"/>
          <w:vertAlign w:val="superscript"/>
        </w:rPr>
        <w:t>st</w:t>
      </w:r>
    </w:p>
    <w:p w14:paraId="7854F5C3" w14:textId="77777777" w:rsidR="005267D4" w:rsidRPr="00C07248" w:rsidRDefault="005267D4" w:rsidP="005267D4">
      <w:pPr>
        <w:rPr>
          <w:rFonts w:ascii="Times" w:hAnsi="Times"/>
        </w:rPr>
      </w:pPr>
    </w:p>
    <w:p w14:paraId="6E65420F" w14:textId="77777777" w:rsidR="005267D4" w:rsidRDefault="005267D4" w:rsidP="005267D4">
      <w:pPr>
        <w:rPr>
          <w:rFonts w:ascii="Times" w:hAnsi="Times"/>
        </w:rPr>
      </w:pPr>
      <w:r w:rsidRPr="00C07248">
        <w:rPr>
          <w:rFonts w:ascii="Times" w:hAnsi="Times"/>
        </w:rPr>
        <w:t xml:space="preserve">The </w:t>
      </w:r>
      <w:r>
        <w:rPr>
          <w:rFonts w:ascii="Times" w:hAnsi="Times"/>
        </w:rPr>
        <w:t xml:space="preserve">Libby Swanson Jacobs Scholarship is open to political science majors, junior and above, who demonstrate academic excellence, financial need (students must have applied for financial need), and involvement in campus activity. Applications must include official transcript(s), resume or vitae, and two letters of support. One scholarship of up to $6,000 will be awarded. </w:t>
      </w:r>
      <w:r w:rsidRPr="00C07248">
        <w:rPr>
          <w:rFonts w:ascii="Times" w:hAnsi="Times"/>
        </w:rPr>
        <w:t xml:space="preserve"> </w:t>
      </w:r>
    </w:p>
    <w:p w14:paraId="3DA41BFB" w14:textId="77777777" w:rsidR="005267D4" w:rsidRDefault="005267D4" w:rsidP="005267D4">
      <w:pPr>
        <w:rPr>
          <w:rFonts w:ascii="Times" w:hAnsi="Times"/>
        </w:rPr>
      </w:pPr>
    </w:p>
    <w:p w14:paraId="5BD240A0" w14:textId="77777777" w:rsidR="005267D4" w:rsidRDefault="005267D4" w:rsidP="005267D4">
      <w:pPr>
        <w:spacing w:line="360" w:lineRule="auto"/>
        <w:rPr>
          <w:rFonts w:ascii="Times" w:hAnsi="Times"/>
        </w:rPr>
      </w:pPr>
      <w:r>
        <w:rPr>
          <w:rFonts w:ascii="Times" w:hAnsi="Times"/>
        </w:rPr>
        <w:t>Name:</w:t>
      </w:r>
      <w:r>
        <w:rPr>
          <w:rFonts w:ascii="Times" w:hAnsi="Times"/>
        </w:rPr>
        <w:tab/>
      </w:r>
      <w:r>
        <w:rPr>
          <w:rFonts w:ascii="Times" w:hAnsi="Times"/>
        </w:rPr>
        <w:tab/>
      </w:r>
      <w:r>
        <w:rPr>
          <w:rFonts w:ascii="Times" w:hAnsi="Times"/>
        </w:rPr>
        <w:tab/>
      </w:r>
      <w:r>
        <w:rPr>
          <w:rFonts w:ascii="Times" w:hAnsi="Times"/>
        </w:rPr>
        <w:tab/>
      </w:r>
      <w:r>
        <w:rPr>
          <w:rFonts w:ascii="Times" w:hAnsi="Times"/>
        </w:rPr>
        <w:tab/>
      </w:r>
      <w:r>
        <w:rPr>
          <w:rFonts w:ascii="Times" w:hAnsi="Times"/>
        </w:rPr>
        <w:tab/>
        <w:t>Student ID Number:</w:t>
      </w:r>
    </w:p>
    <w:p w14:paraId="2C062F2A" w14:textId="77777777" w:rsidR="005267D4" w:rsidRDefault="005267D4" w:rsidP="005267D4">
      <w:pPr>
        <w:spacing w:line="360" w:lineRule="auto"/>
        <w:rPr>
          <w:rFonts w:ascii="Times" w:hAnsi="Times"/>
        </w:rPr>
      </w:pPr>
      <w:r>
        <w:rPr>
          <w:rFonts w:ascii="Times" w:hAnsi="Times"/>
        </w:rPr>
        <w:t>Campus Address:</w:t>
      </w:r>
    </w:p>
    <w:p w14:paraId="044C2D76" w14:textId="77777777" w:rsidR="005267D4" w:rsidRDefault="005267D4" w:rsidP="005267D4">
      <w:pPr>
        <w:spacing w:line="360" w:lineRule="auto"/>
        <w:rPr>
          <w:rFonts w:ascii="Times" w:hAnsi="Times"/>
        </w:rPr>
      </w:pPr>
      <w:r>
        <w:rPr>
          <w:rFonts w:ascii="Times" w:hAnsi="Times"/>
        </w:rPr>
        <w:t>Home Address:</w:t>
      </w:r>
    </w:p>
    <w:p w14:paraId="7978BB1D" w14:textId="77777777" w:rsidR="005267D4" w:rsidRDefault="005267D4" w:rsidP="005267D4">
      <w:pPr>
        <w:spacing w:line="360" w:lineRule="auto"/>
        <w:rPr>
          <w:rFonts w:ascii="Times" w:hAnsi="Times"/>
        </w:rPr>
      </w:pPr>
      <w:r>
        <w:rPr>
          <w:rFonts w:ascii="Times" w:hAnsi="Times"/>
        </w:rPr>
        <w:tab/>
        <w:t>Street:</w:t>
      </w:r>
    </w:p>
    <w:p w14:paraId="27AF5108" w14:textId="77777777" w:rsidR="005267D4" w:rsidRDefault="005267D4" w:rsidP="005267D4">
      <w:pPr>
        <w:spacing w:line="360" w:lineRule="auto"/>
        <w:rPr>
          <w:rFonts w:ascii="Times" w:hAnsi="Times"/>
        </w:rPr>
      </w:pPr>
      <w:r>
        <w:rPr>
          <w:rFonts w:ascii="Times" w:hAnsi="Times"/>
        </w:rPr>
        <w:tab/>
        <w:t>City, State:</w:t>
      </w:r>
    </w:p>
    <w:p w14:paraId="0BC45F60" w14:textId="77777777" w:rsidR="005267D4" w:rsidRDefault="005267D4" w:rsidP="005267D4">
      <w:pPr>
        <w:spacing w:line="360" w:lineRule="auto"/>
        <w:rPr>
          <w:rFonts w:ascii="Times" w:hAnsi="Times"/>
        </w:rPr>
      </w:pPr>
      <w:r>
        <w:rPr>
          <w:rFonts w:ascii="Times" w:hAnsi="Times"/>
        </w:rPr>
        <w:t>Campus Phone:</w:t>
      </w:r>
      <w:r>
        <w:rPr>
          <w:rFonts w:ascii="Times" w:hAnsi="Times"/>
        </w:rPr>
        <w:tab/>
      </w:r>
      <w:r>
        <w:rPr>
          <w:rFonts w:ascii="Times" w:hAnsi="Times"/>
        </w:rPr>
        <w:tab/>
      </w:r>
      <w:r>
        <w:rPr>
          <w:rFonts w:ascii="Times" w:hAnsi="Times"/>
        </w:rPr>
        <w:tab/>
      </w:r>
      <w:r>
        <w:rPr>
          <w:rFonts w:ascii="Times" w:hAnsi="Times"/>
        </w:rPr>
        <w:tab/>
        <w:t>Home Phone:</w:t>
      </w:r>
    </w:p>
    <w:p w14:paraId="078B9396" w14:textId="77777777" w:rsidR="005267D4" w:rsidRDefault="005267D4" w:rsidP="005267D4">
      <w:pPr>
        <w:spacing w:line="360" w:lineRule="auto"/>
        <w:rPr>
          <w:rFonts w:ascii="Times" w:hAnsi="Times"/>
        </w:rPr>
      </w:pPr>
      <w:r>
        <w:rPr>
          <w:rFonts w:ascii="Times" w:hAnsi="Times"/>
        </w:rPr>
        <w:t>Email Address:</w:t>
      </w:r>
    </w:p>
    <w:p w14:paraId="10A98D54" w14:textId="77777777" w:rsidR="005267D4" w:rsidRDefault="005267D4" w:rsidP="005267D4">
      <w:pPr>
        <w:spacing w:line="360" w:lineRule="auto"/>
        <w:rPr>
          <w:rFonts w:ascii="Times" w:hAnsi="Times"/>
        </w:rPr>
      </w:pPr>
      <w:r>
        <w:rPr>
          <w:rFonts w:ascii="Times" w:hAnsi="Times"/>
        </w:rPr>
        <w:t>Total hours accumulated toward graduation:</w:t>
      </w:r>
    </w:p>
    <w:p w14:paraId="539F8CF5" w14:textId="77777777" w:rsidR="005267D4" w:rsidRDefault="005267D4" w:rsidP="005267D4">
      <w:pPr>
        <w:spacing w:line="360" w:lineRule="auto"/>
        <w:rPr>
          <w:rFonts w:ascii="Times" w:hAnsi="Times"/>
        </w:rPr>
      </w:pPr>
      <w:r>
        <w:rPr>
          <w:rFonts w:ascii="Times" w:hAnsi="Times"/>
        </w:rPr>
        <w:t>Major(s):</w:t>
      </w:r>
      <w:r>
        <w:rPr>
          <w:rFonts w:ascii="Times" w:hAnsi="Times"/>
        </w:rPr>
        <w:tab/>
      </w:r>
      <w:r>
        <w:rPr>
          <w:rFonts w:ascii="Times" w:hAnsi="Times"/>
        </w:rPr>
        <w:tab/>
      </w:r>
      <w:r>
        <w:rPr>
          <w:rFonts w:ascii="Times" w:hAnsi="Times"/>
        </w:rPr>
        <w:tab/>
      </w:r>
      <w:r>
        <w:rPr>
          <w:rFonts w:ascii="Times" w:hAnsi="Times"/>
        </w:rPr>
        <w:tab/>
      </w:r>
      <w:r>
        <w:rPr>
          <w:rFonts w:ascii="Times" w:hAnsi="Times"/>
        </w:rPr>
        <w:tab/>
        <w:t>Minor(s):</w:t>
      </w:r>
    </w:p>
    <w:p w14:paraId="2AEF6ABF" w14:textId="77777777" w:rsidR="005267D4" w:rsidRDefault="005267D4" w:rsidP="005267D4">
      <w:pPr>
        <w:spacing w:line="360" w:lineRule="auto"/>
        <w:rPr>
          <w:rFonts w:ascii="Times" w:hAnsi="Times"/>
        </w:rPr>
      </w:pPr>
      <w:r>
        <w:rPr>
          <w:rFonts w:ascii="Times" w:hAnsi="Times"/>
        </w:rPr>
        <w:t xml:space="preserve">Overall GPA: </w:t>
      </w:r>
      <w:r>
        <w:rPr>
          <w:rFonts w:ascii="Times" w:hAnsi="Times"/>
        </w:rPr>
        <w:tab/>
      </w:r>
      <w:r>
        <w:rPr>
          <w:rFonts w:ascii="Times" w:hAnsi="Times"/>
        </w:rPr>
        <w:tab/>
      </w:r>
      <w:r>
        <w:rPr>
          <w:rFonts w:ascii="Times" w:hAnsi="Times"/>
        </w:rPr>
        <w:tab/>
      </w:r>
      <w:r>
        <w:rPr>
          <w:rFonts w:ascii="Times" w:hAnsi="Times"/>
        </w:rPr>
        <w:tab/>
        <w:t>Major GPA:</w:t>
      </w:r>
      <w:r>
        <w:rPr>
          <w:rFonts w:ascii="Times" w:hAnsi="Times"/>
        </w:rPr>
        <w:tab/>
      </w:r>
      <w:r>
        <w:rPr>
          <w:rFonts w:ascii="Times" w:hAnsi="Times"/>
        </w:rPr>
        <w:tab/>
        <w:t>Projected Graduation Date:</w:t>
      </w:r>
    </w:p>
    <w:p w14:paraId="3DDEEFC3" w14:textId="77777777" w:rsidR="005267D4" w:rsidRDefault="005267D4" w:rsidP="005267D4">
      <w:pPr>
        <w:spacing w:line="360" w:lineRule="auto"/>
        <w:rPr>
          <w:rFonts w:ascii="Times" w:hAnsi="Times"/>
        </w:rPr>
      </w:pPr>
      <w:r>
        <w:rPr>
          <w:rFonts w:ascii="Times" w:hAnsi="Times"/>
        </w:rPr>
        <w:t>Have you applied for financial aid? Yes:</w:t>
      </w:r>
      <w:r>
        <w:rPr>
          <w:rFonts w:ascii="Times" w:hAnsi="Times"/>
        </w:rPr>
        <w:tab/>
      </w:r>
      <w:r>
        <w:rPr>
          <w:rFonts w:ascii="Times" w:hAnsi="Times"/>
        </w:rPr>
        <w:tab/>
        <w:t>No:</w:t>
      </w:r>
    </w:p>
    <w:p w14:paraId="2CA0E588" w14:textId="77777777" w:rsidR="005267D4" w:rsidRDefault="005267D4" w:rsidP="005267D4">
      <w:pPr>
        <w:spacing w:line="360" w:lineRule="auto"/>
        <w:rPr>
          <w:rFonts w:ascii="Times" w:hAnsi="Times"/>
        </w:rPr>
      </w:pPr>
    </w:p>
    <w:p w14:paraId="33925624" w14:textId="77777777" w:rsidR="005267D4" w:rsidRDefault="005267D4" w:rsidP="005267D4">
      <w:pPr>
        <w:spacing w:line="360" w:lineRule="auto"/>
        <w:rPr>
          <w:rFonts w:ascii="Times" w:hAnsi="Times"/>
        </w:rPr>
      </w:pPr>
      <w:r>
        <w:rPr>
          <w:rFonts w:ascii="Times" w:hAnsi="Times"/>
        </w:rPr>
        <w:t xml:space="preserve">List extracurricular </w:t>
      </w:r>
      <w:proofErr w:type="spellStart"/>
      <w:r>
        <w:rPr>
          <w:rFonts w:ascii="Times" w:hAnsi="Times"/>
        </w:rPr>
        <w:t>activites</w:t>
      </w:r>
      <w:proofErr w:type="spellEnd"/>
      <w:r>
        <w:rPr>
          <w:rFonts w:ascii="Times" w:hAnsi="Times"/>
        </w:rPr>
        <w:t>, including school, civic, employment activities/accomplishments (attach an additional page, if necessary):</w:t>
      </w:r>
    </w:p>
    <w:p w14:paraId="0FFF84B7" w14:textId="77777777" w:rsidR="005267D4" w:rsidRDefault="005267D4" w:rsidP="005267D4">
      <w:pPr>
        <w:spacing w:line="360" w:lineRule="auto"/>
        <w:rPr>
          <w:rFonts w:ascii="Times" w:hAnsi="Times"/>
        </w:rPr>
      </w:pPr>
    </w:p>
    <w:p w14:paraId="58930798" w14:textId="77777777" w:rsidR="005267D4" w:rsidRDefault="005267D4" w:rsidP="005267D4">
      <w:pPr>
        <w:spacing w:line="360" w:lineRule="auto"/>
        <w:rPr>
          <w:rFonts w:ascii="Times" w:hAnsi="Times"/>
        </w:rPr>
      </w:pPr>
    </w:p>
    <w:p w14:paraId="1B972504" w14:textId="77777777" w:rsidR="005267D4" w:rsidRDefault="005267D4" w:rsidP="005267D4">
      <w:pPr>
        <w:spacing w:line="360" w:lineRule="auto"/>
        <w:rPr>
          <w:rFonts w:ascii="Times" w:hAnsi="Times"/>
        </w:rPr>
      </w:pPr>
    </w:p>
    <w:p w14:paraId="1073D948" w14:textId="77777777" w:rsidR="005267D4" w:rsidRDefault="005267D4" w:rsidP="005267D4">
      <w:pPr>
        <w:spacing w:line="360" w:lineRule="auto"/>
        <w:rPr>
          <w:rFonts w:ascii="Times" w:hAnsi="Times"/>
        </w:rPr>
      </w:pPr>
    </w:p>
    <w:p w14:paraId="476355EE" w14:textId="77777777" w:rsidR="005267D4" w:rsidRDefault="005267D4" w:rsidP="005267D4">
      <w:pPr>
        <w:spacing w:line="360" w:lineRule="auto"/>
        <w:rPr>
          <w:rFonts w:ascii="Times" w:hAnsi="Times"/>
        </w:rPr>
      </w:pPr>
    </w:p>
    <w:p w14:paraId="48E45CD5" w14:textId="77777777" w:rsidR="005267D4" w:rsidRDefault="005267D4" w:rsidP="005267D4">
      <w:pPr>
        <w:spacing w:line="360" w:lineRule="auto"/>
        <w:rPr>
          <w:rFonts w:ascii="Times" w:hAnsi="Times"/>
        </w:rPr>
      </w:pPr>
    </w:p>
    <w:p w14:paraId="7BCA3B41" w14:textId="77777777" w:rsidR="005267D4" w:rsidRDefault="005267D4" w:rsidP="005267D4">
      <w:pPr>
        <w:spacing w:line="360" w:lineRule="auto"/>
        <w:rPr>
          <w:rFonts w:ascii="Times" w:hAnsi="Times"/>
        </w:rPr>
      </w:pPr>
    </w:p>
    <w:p w14:paraId="185031B0" w14:textId="77777777" w:rsidR="005267D4" w:rsidRDefault="005267D4" w:rsidP="005267D4">
      <w:pPr>
        <w:spacing w:line="360" w:lineRule="auto"/>
        <w:rPr>
          <w:rFonts w:ascii="Times" w:hAnsi="Times"/>
        </w:rPr>
      </w:pPr>
    </w:p>
    <w:p w14:paraId="578EF731" w14:textId="77777777" w:rsidR="00FA7C50" w:rsidRPr="005267D4" w:rsidRDefault="005267D4" w:rsidP="005267D4">
      <w:pPr>
        <w:spacing w:line="360" w:lineRule="auto"/>
        <w:rPr>
          <w:rFonts w:ascii="Times" w:hAnsi="Times"/>
        </w:rPr>
      </w:pPr>
      <w:r>
        <w:rPr>
          <w:rFonts w:ascii="Times" w:hAnsi="Times"/>
        </w:rPr>
        <w:t xml:space="preserve">Return this application to: David Csontos at </w:t>
      </w:r>
      <w:hyperlink r:id="rId4" w:history="1">
        <w:r w:rsidRPr="008F5C8D">
          <w:rPr>
            <w:rStyle w:val="Hyperlink"/>
            <w:rFonts w:ascii="Times" w:hAnsi="Times"/>
          </w:rPr>
          <w:t>dcsontos2@unl.edu</w:t>
        </w:r>
      </w:hyperlink>
      <w:r>
        <w:rPr>
          <w:rFonts w:ascii="Times" w:hAnsi="Times"/>
        </w:rPr>
        <w:t xml:space="preserve">, along with official transcript(s), vitae or resume, and two letters of recommendation. </w:t>
      </w:r>
    </w:p>
    <w:sectPr w:rsidR="00FA7C50" w:rsidRPr="005267D4" w:rsidSect="00FA7C50">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67D4"/>
    <w:rsid w:val="005267D4"/>
    <w:rsid w:val="00AD0564"/>
    <w:rsid w:val="00FA7C5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9A9DB3E"/>
  <w14:defaultImageDpi w14:val="300"/>
  <w15:docId w15:val="{E4269572-853B-4BFC-9DE4-4867D393A1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267D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267D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dcsontos2@unl.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162</Words>
  <Characters>927</Characters>
  <Application>Microsoft Office Word</Application>
  <DocSecurity>0</DocSecurity>
  <Lines>7</Lines>
  <Paragraphs>2</Paragraphs>
  <ScaleCrop>false</ScaleCrop>
  <Company>UNL Poli Sci</Company>
  <LinksUpToDate>false</LinksUpToDate>
  <CharactersWithSpaces>1087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Wagelie</dc:creator>
  <cp:keywords/>
  <dc:description/>
  <cp:lastModifiedBy>Carmen Kelle</cp:lastModifiedBy>
  <cp:revision>2</cp:revision>
  <dcterms:created xsi:type="dcterms:W3CDTF">2015-03-13T18:16:00Z</dcterms:created>
  <dcterms:modified xsi:type="dcterms:W3CDTF">2022-04-29T16:01:00Z</dcterms:modified>
</cp:coreProperties>
</file>